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0A161" w14:textId="686E1B1E" w:rsidR="00F90452" w:rsidRPr="00807939" w:rsidRDefault="00F90452" w:rsidP="00F90452">
      <w:pPr>
        <w:jc w:val="center"/>
        <w:rPr>
          <w:rFonts w:ascii="Calibri" w:eastAsia="Calibri" w:hAnsi="Calibri" w:cs="Cordia New"/>
          <w:b/>
          <w:bCs/>
          <w:sz w:val="32"/>
          <w:szCs w:val="32"/>
          <w:lang w:bidi="ar-SA"/>
        </w:rPr>
      </w:pPr>
      <w:r w:rsidRPr="00807939">
        <w:rPr>
          <w:rFonts w:ascii="Calibri" w:eastAsia="Calibri" w:hAnsi="Calibri" w:cs="Cordia New"/>
          <w:b/>
          <w:bCs/>
          <w:sz w:val="32"/>
          <w:szCs w:val="32"/>
          <w:lang w:bidi="ar-SA"/>
        </w:rPr>
        <w:t xml:space="preserve"> 2020 AVC </w:t>
      </w:r>
      <w:r w:rsidR="00C231C6">
        <w:rPr>
          <w:rFonts w:ascii="Calibri" w:eastAsia="Calibri" w:hAnsi="Calibri" w:cs="Cordia New"/>
          <w:b/>
          <w:bCs/>
          <w:sz w:val="32"/>
          <w:szCs w:val="32"/>
          <w:lang w:bidi="ar-SA"/>
        </w:rPr>
        <w:t xml:space="preserve">Volleyball </w:t>
      </w:r>
      <w:r w:rsidRPr="00807939">
        <w:rPr>
          <w:rFonts w:ascii="Calibri" w:eastAsia="Calibri" w:hAnsi="Calibri" w:cs="Cordia New"/>
          <w:b/>
          <w:bCs/>
          <w:sz w:val="32"/>
          <w:szCs w:val="32"/>
          <w:lang w:bidi="ar-SA"/>
        </w:rPr>
        <w:t>Calendar</w:t>
      </w:r>
    </w:p>
    <w:tbl>
      <w:tblPr>
        <w:tblW w:w="10348" w:type="dxa"/>
        <w:tblInd w:w="-567" w:type="dxa"/>
        <w:tblLook w:val="04A0" w:firstRow="1" w:lastRow="0" w:firstColumn="1" w:lastColumn="0" w:noHBand="0" w:noVBand="1"/>
      </w:tblPr>
      <w:tblGrid>
        <w:gridCol w:w="1702"/>
        <w:gridCol w:w="1136"/>
        <w:gridCol w:w="853"/>
        <w:gridCol w:w="852"/>
        <w:gridCol w:w="2828"/>
        <w:gridCol w:w="2977"/>
      </w:tblGrid>
      <w:tr w:rsidR="00F90452" w:rsidRPr="00F90452" w14:paraId="2523CFCA" w14:textId="77777777" w:rsidTr="00797D50">
        <w:trPr>
          <w:trHeight w:val="315"/>
        </w:trPr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BD344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24"/>
                <w:szCs w:val="24"/>
                <w:lang w:val="en-GB" w:eastAsia="en-GB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4A70E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98547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AA952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E6EEE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6686" w14:textId="63133898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GB" w:eastAsia="en-GB"/>
              </w:rPr>
              <w:t>Host</w:t>
            </w:r>
          </w:p>
        </w:tc>
      </w:tr>
      <w:tr w:rsidR="00F90452" w:rsidRPr="00F90452" w14:paraId="4358BAFD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69E73932" w14:textId="4689D718" w:rsidR="00F90452" w:rsidRPr="00F90452" w:rsidRDefault="006A4D33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Jan 7</w:t>
            </w:r>
            <w:r w:rsidR="00F90452"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– 12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668A1192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Asian Women 2020 Olympic Qualification Tournament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59D10925" w14:textId="159399FB" w:rsidR="00F90452" w:rsidRPr="00F90452" w:rsidRDefault="0090314A" w:rsidP="006A4D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Nakhon Ratchasima, </w:t>
            </w:r>
            <w:r w:rsidR="00534155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T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hailand</w:t>
            </w:r>
          </w:p>
        </w:tc>
      </w:tr>
      <w:tr w:rsidR="00F90452" w:rsidRPr="00F90452" w14:paraId="3B55E6C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3E0A60FD" w14:textId="70E82E04" w:rsidR="00F90452" w:rsidRPr="00F90452" w:rsidRDefault="006A4D33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Jan 7</w:t>
            </w:r>
            <w:r w:rsidR="00F90452"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– 12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2F37A506" w14:textId="77777777" w:rsidR="00F90452" w:rsidRPr="00F90452" w:rsidRDefault="00F90452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Asian Men 2020 Olympic Qualification Tournament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noWrap/>
            <w:vAlign w:val="bottom"/>
          </w:tcPr>
          <w:p w14:paraId="04C2AC3A" w14:textId="62E1BDF1" w:rsidR="00F90452" w:rsidRPr="00F90452" w:rsidRDefault="0090314A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Jiangmen, </w:t>
            </w:r>
            <w:r w:rsidR="00534155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C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hina</w:t>
            </w:r>
          </w:p>
        </w:tc>
      </w:tr>
      <w:tr w:rsidR="00A421D9" w:rsidRPr="00F90452" w14:paraId="2D04A09A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15FC4772" w14:textId="19EDBB4A" w:rsidR="00A421D9" w:rsidRPr="00F90452" w:rsidRDefault="00A421D9" w:rsidP="00A967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Apr 21</w:t>
            </w:r>
            <w:r w:rsidR="004B46E7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-</w:t>
            </w:r>
            <w:r w:rsidR="004B46E7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26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0A4D9F0F" w14:textId="2C2C2251" w:rsidR="00A421D9" w:rsidRPr="00F90452" w:rsidRDefault="00A421D9" w:rsidP="00A967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Test Events for </w:t>
            </w: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Olympic Games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5EDBB03B" w14:textId="45709EB8" w:rsidR="00A421D9" w:rsidRPr="00F90452" w:rsidRDefault="0090314A" w:rsidP="00A967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Tokyo, </w:t>
            </w:r>
            <w:r w:rsidR="00807B6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Japan</w:t>
            </w:r>
          </w:p>
        </w:tc>
      </w:tr>
      <w:tr w:rsidR="00F20E79" w:rsidRPr="00F90452" w14:paraId="169125B3" w14:textId="77777777" w:rsidTr="00F20E79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314D9AEC" w14:textId="50D50AFA" w:rsidR="00F20E79" w:rsidRPr="006912E4" w:rsidRDefault="00F20E79" w:rsidP="00F90452">
            <w:pPr>
              <w:spacing w:after="0" w:line="240" w:lineRule="auto"/>
              <w:ind w:right="-17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May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093D2322" w14:textId="0C064DC8" w:rsidR="00F20E79" w:rsidRPr="00F90452" w:rsidRDefault="00F20E79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Central Asian Wom</w:t>
            </w:r>
            <w:r w:rsidRPr="00F20E7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en’s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09798933" w14:textId="59F15A81" w:rsidR="00F20E79" w:rsidRDefault="00F20E79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Maldives</w:t>
            </w:r>
          </w:p>
        </w:tc>
      </w:tr>
      <w:tr w:rsidR="00012CF8" w:rsidRPr="00F24953" w14:paraId="1F3F3A93" w14:textId="77777777" w:rsidTr="00797D5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61F9251A" w14:textId="035D3A79" w:rsidR="00012CF8" w:rsidRPr="00F24953" w:rsidRDefault="007A301A" w:rsidP="00F90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TBD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2E113BAD" w14:textId="1FA39A87" w:rsidR="00012CF8" w:rsidRPr="00F24953" w:rsidRDefault="0022474B" w:rsidP="00F90452">
            <w:pPr>
              <w:spacing w:after="0" w:line="240" w:lineRule="auto"/>
              <w:jc w:val="center"/>
              <w:rPr>
                <w:rFonts w:ascii="Calibri" w:eastAsia="Times New Roman" w:hAnsi="Calibri" w:cs="Browallia New"/>
                <w:color w:val="000000"/>
                <w:lang w:eastAsia="en-GB"/>
              </w:rPr>
            </w:pPr>
            <w:r w:rsidRPr="00F24953">
              <w:rPr>
                <w:rFonts w:ascii="Calibri" w:eastAsia="Times New Roman" w:hAnsi="Calibri" w:cs="Browallia New"/>
                <w:color w:val="000000"/>
                <w:lang w:eastAsia="en-GB"/>
              </w:rPr>
              <w:t>VNL Women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662B1E88" w14:textId="7C2E6F1E" w:rsidR="00012CF8" w:rsidRPr="00F24953" w:rsidRDefault="00807B61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Various Continents</w:t>
            </w:r>
          </w:p>
        </w:tc>
      </w:tr>
      <w:tr w:rsidR="00012CF8" w:rsidRPr="00F90452" w14:paraId="5078E677" w14:textId="77777777" w:rsidTr="00797D5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5483B63" w14:textId="04881573" w:rsidR="00012CF8" w:rsidRPr="00F24953" w:rsidRDefault="007A301A" w:rsidP="00235D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TBD</w:t>
            </w:r>
            <w:bookmarkStart w:id="0" w:name="_GoBack"/>
            <w:bookmarkEnd w:id="0"/>
            <w:r w:rsidR="00012CF8"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3F1B0A59" w14:textId="626BFAAB" w:rsidR="00012CF8" w:rsidRPr="00F24953" w:rsidRDefault="0022474B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VNL Men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B68D9D1" w14:textId="670C14DE" w:rsidR="00012CF8" w:rsidRPr="00F90452" w:rsidRDefault="00807B61" w:rsidP="00F90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Various Continents</w:t>
            </w:r>
          </w:p>
        </w:tc>
      </w:tr>
      <w:tr w:rsidR="007D6E28" w:rsidRPr="00F90452" w14:paraId="5114F1DE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89ECD" w14:textId="342309EE" w:rsidR="007D6E28" w:rsidRPr="00931725" w:rsidRDefault="007D6E28" w:rsidP="007D6E28">
            <w:pPr>
              <w:spacing w:after="0" w:line="240" w:lineRule="auto"/>
              <w:rPr>
                <w:rFonts w:ascii="Calibri" w:eastAsia="Times New Roman" w:hAnsi="Calibri" w:cs="Browallia New"/>
                <w:color w:val="000000"/>
                <w:highlight w:val="yellow"/>
                <w:lang w:eastAsia="en-GB"/>
              </w:rPr>
            </w:pPr>
            <w:r w:rsidRPr="006912E4">
              <w:rPr>
                <w:rFonts w:ascii="Calibri" w:eastAsia="Times New Roman" w:hAnsi="Calibri" w:cs="Browallia New"/>
                <w:color w:val="000000"/>
                <w:lang w:eastAsia="en-GB"/>
              </w:rPr>
              <w:t xml:space="preserve">Jun </w:t>
            </w:r>
            <w:r w:rsidR="007F37F3" w:rsidRPr="006912E4">
              <w:rPr>
                <w:rFonts w:ascii="Calibri" w:eastAsia="Times New Roman" w:hAnsi="Calibri" w:cs="Browallia New"/>
                <w:color w:val="000000"/>
                <w:lang w:eastAsia="en-GB"/>
              </w:rPr>
              <w:t>21</w:t>
            </w:r>
            <w:r w:rsidR="00F17D27" w:rsidRPr="006912E4">
              <w:rPr>
                <w:rFonts w:ascii="Calibri" w:eastAsia="Times New Roman" w:hAnsi="Calibri" w:cs="Browallia New"/>
                <w:color w:val="000000"/>
                <w:lang w:eastAsia="en-GB"/>
              </w:rPr>
              <w:t>-28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10E1D" w14:textId="3042B502" w:rsidR="007D6E28" w:rsidRPr="0064569D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20</w:t>
            </w:r>
            <w:r w:rsidRPr="006C5738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  <w:lang w:val="en-GB" w:eastAsia="en-GB"/>
              </w:rPr>
              <w:t>th</w:t>
            </w: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Asian Men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’</w:t>
            </w: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s U20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76119" w14:textId="1791B55C" w:rsidR="007D6E28" w:rsidRDefault="00517CE5" w:rsidP="007D6E28">
            <w:pPr>
              <w:spacing w:after="0" w:line="240" w:lineRule="auto"/>
              <w:jc w:val="center"/>
              <w:rPr>
                <w:rFonts w:ascii="Calibri" w:eastAsia="Times New Roman" w:hAnsi="Calibri" w:cs="Browallia New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Esfahan</w:t>
            </w:r>
            <w:r w:rsidR="007D6E28"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, Iran</w:t>
            </w:r>
          </w:p>
        </w:tc>
      </w:tr>
      <w:tr w:rsidR="007D6E28" w:rsidRPr="00F90452" w14:paraId="6209590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8870" w14:textId="6E426766" w:rsidR="007D6E28" w:rsidRPr="006912E4" w:rsidRDefault="008F7342" w:rsidP="008D63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Jun 22</w:t>
            </w:r>
            <w:r w:rsidR="004B46E7" w:rsidRPr="006912E4">
              <w:rPr>
                <w:rFonts w:ascii="Calibri" w:eastAsia="Times New Roman" w:hAnsi="Calibri" w:hint="cs"/>
                <w:color w:val="000000"/>
                <w:szCs w:val="22"/>
                <w:cs/>
                <w:lang w:val="en-GB" w:eastAsia="en-GB"/>
              </w:rPr>
              <w:t xml:space="preserve"> </w:t>
            </w:r>
            <w:r w:rsidR="007D6E28"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-</w:t>
            </w:r>
            <w:r w:rsidR="004B46E7" w:rsidRPr="006912E4">
              <w:rPr>
                <w:rFonts w:ascii="Calibri" w:eastAsia="Times New Roman" w:hAnsi="Calibri" w:hint="cs"/>
                <w:color w:val="000000"/>
                <w:szCs w:val="22"/>
                <w:cs/>
                <w:lang w:val="en-GB" w:eastAsia="en-GB"/>
              </w:rPr>
              <w:t xml:space="preserve"> </w:t>
            </w: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29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F94A" w14:textId="0257DC6F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64569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20</w:t>
            </w:r>
            <w:r w:rsidRPr="006C5738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  <w:lang w:val="en-GB" w:eastAsia="en-GB"/>
              </w:rPr>
              <w:t>th</w:t>
            </w:r>
            <w:r w:rsidRPr="0064569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Asian Women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’</w:t>
            </w:r>
            <w:r w:rsidRPr="0064569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s U19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8C75" w14:textId="527EBDE3" w:rsidR="007D6E28" w:rsidRPr="005130E6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Browallia New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Chongqing, China</w:t>
            </w:r>
          </w:p>
        </w:tc>
      </w:tr>
      <w:tr w:rsidR="00923EA6" w:rsidRPr="00F90452" w14:paraId="7839A0E2" w14:textId="77777777" w:rsidTr="00923EA6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9B80" w14:textId="2366A0D5" w:rsidR="00923EA6" w:rsidRPr="006912E4" w:rsidRDefault="00923EA6" w:rsidP="00CC0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cs/>
                <w:lang w:val="en-GB" w:eastAsia="en-GB"/>
              </w:rPr>
            </w:pP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Jun 22 - </w:t>
            </w:r>
            <w:r w:rsidR="009509A6"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29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79CE" w14:textId="77777777" w:rsidR="00923EA6" w:rsidRPr="00923EA6" w:rsidRDefault="00923EA6" w:rsidP="00C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923EA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2nd AVC Men’s Challenge Cup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BAC9" w14:textId="77777777" w:rsidR="00923EA6" w:rsidRPr="00923EA6" w:rsidRDefault="00923EA6" w:rsidP="00C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</w:pPr>
            <w:proofErr w:type="spellStart"/>
            <w:r w:rsidRPr="00923EA6"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Cholpon</w:t>
            </w:r>
            <w:proofErr w:type="spellEnd"/>
            <w:r w:rsidRPr="00923EA6"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  <w:t>-Ata, Kyrgyzstan</w:t>
            </w:r>
          </w:p>
        </w:tc>
      </w:tr>
      <w:tr w:rsidR="007D6E28" w:rsidRPr="00F90452" w14:paraId="78405D5D" w14:textId="77777777" w:rsidTr="00797D50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B2FF8" w14:textId="159005CC" w:rsidR="007D6E28" w:rsidRPr="006912E4" w:rsidRDefault="00162037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Jul </w:t>
            </w:r>
            <w:r w:rsidR="007D6E28"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7 –</w:t>
            </w:r>
            <w:r w:rsidR="00044F6B"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14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C3115" w14:textId="177483A3" w:rsidR="007D6E28" w:rsidRPr="00337739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337739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13</w:t>
            </w:r>
            <w:r w:rsidRPr="006C5738">
              <w:rPr>
                <w:rFonts w:ascii="Calibri" w:eastAsia="Times New Roman" w:hAnsi="Calibri" w:cs="Calibri"/>
                <w:color w:val="000000"/>
                <w:szCs w:val="22"/>
                <w:vertAlign w:val="superscript"/>
                <w:lang w:val="en-GB" w:eastAsia="en-GB"/>
              </w:rPr>
              <w:t>th</w:t>
            </w:r>
            <w:r w:rsidRPr="00337739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Asian Men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’</w:t>
            </w:r>
            <w:r w:rsidRPr="00337739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s U18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3D35C" w14:textId="002D8AF2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Manama, 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ahrain</w:t>
            </w:r>
          </w:p>
        </w:tc>
      </w:tr>
      <w:tr w:rsidR="00056888" w:rsidRPr="00056888" w14:paraId="580AD202" w14:textId="77777777" w:rsidTr="00D15668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BD92" w14:textId="071DEC3F" w:rsidR="00056888" w:rsidRPr="00056888" w:rsidRDefault="00056888" w:rsidP="00D15668">
            <w:pPr>
              <w:spacing w:after="0" w:line="240" w:lineRule="auto"/>
              <w:ind w:right="-17"/>
              <w:rPr>
                <w:rFonts w:ascii="Calibri" w:eastAsia="Times New Roman" w:hAnsi="Calibri"/>
                <w:color w:val="FF0000"/>
                <w:szCs w:val="22"/>
                <w:lang w:eastAsia="en-GB"/>
              </w:rPr>
            </w:pPr>
            <w:r w:rsidRPr="00056888">
              <w:rPr>
                <w:rFonts w:ascii="Calibri" w:eastAsia="Times New Roman" w:hAnsi="Calibri"/>
                <w:color w:val="FF0000"/>
                <w:szCs w:val="22"/>
                <w:lang w:eastAsia="en-GB"/>
              </w:rPr>
              <w:t>Jul 12-19</w:t>
            </w:r>
            <w:r w:rsidRPr="00056888">
              <w:rPr>
                <w:rFonts w:ascii="Calibri" w:eastAsia="Times New Roman" w:hAnsi="Calibri" w:cs="Calibri"/>
                <w:color w:val="FF0000"/>
                <w:szCs w:val="22"/>
                <w:lang w:val="en-GB" w:eastAsia="en-GB"/>
              </w:rPr>
              <w:t xml:space="preserve"> </w:t>
            </w:r>
            <w:r w:rsidR="00235D4E">
              <w:rPr>
                <w:rFonts w:ascii="Calibri" w:eastAsia="Times New Roman" w:hAnsi="Calibri"/>
                <w:color w:val="FF0000"/>
                <w:szCs w:val="22"/>
                <w:lang w:eastAsia="en-GB"/>
              </w:rPr>
              <w:t>or Oct</w:t>
            </w:r>
            <w:r w:rsidR="00373EF2">
              <w:rPr>
                <w:rFonts w:ascii="Calibri" w:eastAsia="Times New Roman" w:hAnsi="Calibri"/>
                <w:color w:val="FF0000"/>
                <w:szCs w:val="22"/>
                <w:lang w:eastAsia="en-GB"/>
              </w:rPr>
              <w:t xml:space="preserve"> 3-10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6E84" w14:textId="77777777" w:rsidR="00056888" w:rsidRPr="00056888" w:rsidRDefault="00056888" w:rsidP="00D156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n-GB" w:eastAsia="en-GB"/>
              </w:rPr>
            </w:pPr>
            <w:r w:rsidRPr="00056888">
              <w:rPr>
                <w:rFonts w:ascii="Calibri" w:eastAsia="Times New Roman" w:hAnsi="Calibri" w:cs="Calibri"/>
                <w:color w:val="FF0000"/>
                <w:sz w:val="24"/>
                <w:szCs w:val="24"/>
                <w:lang w:val="en-GB" w:eastAsia="en-GB"/>
              </w:rPr>
              <w:t>2020 Asian Women's Club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AE0D" w14:textId="77777777" w:rsidR="00056888" w:rsidRPr="00056888" w:rsidRDefault="00056888" w:rsidP="00D156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Cs w:val="22"/>
                <w:lang w:eastAsia="en-GB"/>
              </w:rPr>
            </w:pPr>
            <w:r w:rsidRPr="00056888">
              <w:rPr>
                <w:rFonts w:ascii="Calibri" w:eastAsia="Times New Roman" w:hAnsi="Calibri" w:cs="Calibri"/>
                <w:color w:val="FF0000"/>
                <w:szCs w:val="22"/>
                <w:lang w:eastAsia="en-GB"/>
              </w:rPr>
              <w:t>Tianjin, China</w:t>
            </w:r>
          </w:p>
        </w:tc>
      </w:tr>
      <w:tr w:rsidR="007D6E28" w:rsidRPr="00F90452" w14:paraId="67316DB0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524D387" w14:textId="3C54FAC7" w:rsidR="007D6E28" w:rsidRPr="00F90452" w:rsidRDefault="007D6E28" w:rsidP="008D63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Jul 25 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–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9 Aug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60D3AF4B" w14:textId="77777777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Olympic Games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3F8B480" w14:textId="458C7A0B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Tokyo, Japan</w:t>
            </w:r>
          </w:p>
        </w:tc>
      </w:tr>
      <w:tr w:rsidR="00C74E14" w:rsidRPr="00F90452" w14:paraId="6828C38A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F9F06E6" w14:textId="6A775D29" w:rsidR="00C74E14" w:rsidRPr="00C74E14" w:rsidRDefault="00C74E14" w:rsidP="00610D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C74E1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Jul</w:t>
            </w:r>
            <w:r w:rsidR="00B324A1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14 -19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2D88EE7" w14:textId="768C8A4E" w:rsidR="00C74E14" w:rsidRPr="00F90452" w:rsidRDefault="00C74E14" w:rsidP="00610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East</w:t>
            </w:r>
            <w:r w:rsidR="008F68C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ern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Asian</w:t>
            </w:r>
            <w:r w:rsidR="00B324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Women’s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 xml:space="preserve">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8EF1C97" w14:textId="77777777" w:rsidR="00C74E14" w:rsidRDefault="00C74E14" w:rsidP="00610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Zhangjingang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, China</w:t>
            </w:r>
          </w:p>
        </w:tc>
      </w:tr>
      <w:tr w:rsidR="001C20FF" w:rsidRPr="0000064E" w14:paraId="1E3A8E05" w14:textId="77777777" w:rsidTr="00A102D2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51E167" w14:textId="0CB82BD2" w:rsidR="001C20FF" w:rsidRPr="00236A02" w:rsidRDefault="001C20FF" w:rsidP="00261075">
            <w:pPr>
              <w:spacing w:after="0" w:line="240" w:lineRule="auto"/>
              <w:rPr>
                <w:rFonts w:ascii="Calibri" w:eastAsia="Times New Roman" w:hAnsi="Calibri"/>
                <w:color w:val="FF0000"/>
                <w:szCs w:val="22"/>
                <w:cs/>
                <w:lang w:eastAsia="en-GB"/>
              </w:rPr>
            </w:pPr>
            <w:r>
              <w:rPr>
                <w:rFonts w:ascii="Calibri" w:eastAsia="Times New Roman" w:hAnsi="Calibri" w:cs="Calibri"/>
                <w:color w:val="FF0000"/>
                <w:szCs w:val="22"/>
                <w:lang w:val="en-GB" w:eastAsia="en-GB"/>
              </w:rPr>
              <w:t>Aug 1</w:t>
            </w:r>
            <w:r w:rsidR="00261075">
              <w:rPr>
                <w:rFonts w:ascii="Calibri" w:eastAsia="Times New Roman" w:hAnsi="Calibri" w:cs="Calibri"/>
                <w:color w:val="FF0000"/>
                <w:szCs w:val="22"/>
                <w:lang w:val="en-GB" w:eastAsia="en-GB"/>
              </w:rPr>
              <w:t>0-17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ECC7" w14:textId="77777777" w:rsidR="001C20FF" w:rsidRPr="0000064E" w:rsidRDefault="001C20FF" w:rsidP="00A1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n-GB" w:eastAsia="en-GB"/>
              </w:rPr>
            </w:pPr>
            <w:r w:rsidRPr="0000064E">
              <w:rPr>
                <w:rFonts w:ascii="Calibri" w:eastAsia="Times New Roman" w:hAnsi="Calibri" w:cs="Calibri"/>
                <w:color w:val="FF0000"/>
                <w:sz w:val="24"/>
                <w:szCs w:val="24"/>
                <w:lang w:val="en-GB" w:eastAsia="en-GB"/>
              </w:rPr>
              <w:t>2020 Asian Men's Club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8F9E" w14:textId="77777777" w:rsidR="001C20FF" w:rsidRPr="0000064E" w:rsidRDefault="001C20FF" w:rsidP="00A102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Cs w:val="22"/>
                <w:lang w:val="en-GB" w:eastAsia="en-GB"/>
              </w:rPr>
            </w:pPr>
            <w:r w:rsidRPr="0000064E">
              <w:rPr>
                <w:rFonts w:ascii="Calibri" w:eastAsia="Times New Roman" w:hAnsi="Calibri" w:cs="Calibri"/>
                <w:color w:val="FF0000"/>
                <w:szCs w:val="22"/>
                <w:lang w:val="en-GB" w:eastAsia="en-GB"/>
              </w:rPr>
              <w:t>Nakhon Ratchasima, Thailand</w:t>
            </w:r>
          </w:p>
        </w:tc>
      </w:tr>
      <w:tr w:rsidR="007D6E28" w:rsidRPr="00F90452" w14:paraId="7D366327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E775" w14:textId="7AD7FACC" w:rsidR="007D6E28" w:rsidRPr="00235D4E" w:rsidRDefault="007D6E28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</w:pP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Aug 22 – </w:t>
            </w:r>
            <w:r w:rsidR="00E45690"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29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2AF4" w14:textId="77777777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AVC Cup for Men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9601" w14:textId="30DE5A88" w:rsidR="007D6E28" w:rsidRPr="0000064E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Nay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Pyi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Taw, Myanmar</w:t>
            </w:r>
          </w:p>
        </w:tc>
      </w:tr>
      <w:tr w:rsidR="00F13B47" w:rsidRPr="00F90452" w14:paraId="24A3132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8CFE9" w14:textId="6153875C" w:rsidR="00F13B47" w:rsidRPr="006912E4" w:rsidRDefault="00F13B47" w:rsidP="00F13B47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  <w:cs/>
                <w:lang w:eastAsia="en-GB"/>
              </w:rPr>
            </w:pP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Aug 24</w:t>
            </w:r>
            <w:r w:rsidR="004B46E7" w:rsidRPr="006912E4">
              <w:rPr>
                <w:rFonts w:ascii="Calibri" w:eastAsia="Times New Roman" w:hAnsi="Calibri" w:hint="cs"/>
                <w:color w:val="000000"/>
                <w:szCs w:val="22"/>
                <w:cs/>
                <w:lang w:val="en-GB" w:eastAsia="en-GB"/>
              </w:rPr>
              <w:t xml:space="preserve"> </w:t>
            </w: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-</w:t>
            </w:r>
            <w:r w:rsidR="004B46E7" w:rsidRPr="006912E4">
              <w:rPr>
                <w:rFonts w:ascii="Calibri" w:eastAsia="Times New Roman" w:hAnsi="Calibri" w:hint="cs"/>
                <w:color w:val="000000"/>
                <w:szCs w:val="22"/>
                <w:cs/>
                <w:lang w:val="en-GB" w:eastAsia="en-GB"/>
              </w:rPr>
              <w:t xml:space="preserve"> </w:t>
            </w: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30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F36F" w14:textId="05E62A51" w:rsidR="00F13B47" w:rsidRPr="00F90452" w:rsidRDefault="00F13B47" w:rsidP="00F13B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2nd AVC Women’s Challenge Cup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E8B4" w14:textId="051D0557" w:rsidR="00F13B47" w:rsidRDefault="00F13B47" w:rsidP="00F13B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ong Kong, China</w:t>
            </w:r>
          </w:p>
        </w:tc>
      </w:tr>
      <w:tr w:rsidR="00DE04A8" w:rsidRPr="00F90452" w14:paraId="26041B2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202149BE" w14:textId="4E001904" w:rsidR="00DE04A8" w:rsidRDefault="00DE04A8" w:rsidP="00DE04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Aug 29 – Sep 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3816D1DE" w14:textId="31CCF316" w:rsidR="00DE04A8" w:rsidRPr="00DE04A8" w:rsidRDefault="00DE04A8" w:rsidP="00D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Princess Cup 14</w:t>
            </w:r>
            <w:r w:rsidRPr="00DE04A8">
              <w:rPr>
                <w:rFonts w:ascii="Calibri" w:eastAsia="Times New Roman" w:hAnsi="Calibri" w:cs="Calibri"/>
                <w:color w:val="000000"/>
                <w:szCs w:val="22"/>
                <w:vertAlign w:val="superscript"/>
                <w:lang w:val="en-GB" w:eastAsia="en-GB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Southeast Asian Women’s U17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5E7E154D" w14:textId="7CBC5180" w:rsidR="00DE04A8" w:rsidRDefault="00DE04A8" w:rsidP="00DE04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DE04A8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Nakhon </w:t>
            </w:r>
            <w:proofErr w:type="spellStart"/>
            <w:r w:rsidRPr="00DE04A8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Pathom</w:t>
            </w:r>
            <w:proofErr w:type="spellEnd"/>
            <w:r w:rsidRPr="00DE04A8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, Thailand</w:t>
            </w:r>
          </w:p>
        </w:tc>
      </w:tr>
      <w:tr w:rsidR="006742E8" w:rsidRPr="00F90452" w14:paraId="0C9E6E29" w14:textId="77777777" w:rsidTr="006742E8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0C617364" w14:textId="77777777" w:rsidR="006742E8" w:rsidRPr="00880566" w:rsidRDefault="006742E8" w:rsidP="007C49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Sep 5-11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1194680C" w14:textId="77777777" w:rsidR="006742E8" w:rsidRPr="006742E8" w:rsidRDefault="006742E8" w:rsidP="007C49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6742E8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Central Asian Men’s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</w:tcPr>
          <w:p w14:paraId="056847FD" w14:textId="77777777" w:rsidR="006742E8" w:rsidRDefault="006742E8" w:rsidP="007C49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Dhaka, Bangladesh</w:t>
            </w:r>
          </w:p>
        </w:tc>
      </w:tr>
      <w:tr w:rsidR="007D6E28" w:rsidRPr="00F90452" w14:paraId="67FAE4E2" w14:textId="77777777" w:rsidTr="008C6B3F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517D91" w14:textId="1F63847E" w:rsidR="007D6E28" w:rsidRPr="006912E4" w:rsidRDefault="007D6E28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Sep 5</w:t>
            </w:r>
            <w:r w:rsidR="004B46E7" w:rsidRPr="006912E4">
              <w:rPr>
                <w:rFonts w:ascii="Calibri" w:eastAsia="Times New Roman" w:hAnsi="Calibri" w:hint="cs"/>
                <w:color w:val="000000"/>
                <w:szCs w:val="22"/>
                <w:cs/>
                <w:lang w:val="en-GB" w:eastAsia="en-GB"/>
              </w:rPr>
              <w:t xml:space="preserve"> </w:t>
            </w:r>
            <w:r w:rsidR="00DB55A1" w:rsidRPr="006912E4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-12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F725" w14:textId="5C0B156E" w:rsidR="007D6E28" w:rsidRPr="00F90452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13</w:t>
            </w:r>
            <w:r w:rsidRPr="006C5738">
              <w:rPr>
                <w:rFonts w:ascii="Calibri" w:eastAsia="Times New Roman" w:hAnsi="Calibri" w:cs="Calibri"/>
                <w:color w:val="000000"/>
                <w:szCs w:val="22"/>
                <w:vertAlign w:val="superscript"/>
                <w:lang w:val="en-GB" w:eastAsia="en-GB"/>
              </w:rPr>
              <w:t>th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Asian Women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’</w:t>
            </w:r>
            <w:r w:rsidRPr="00F90452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s U17 Volleyball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82D9E" w14:textId="423A8615" w:rsidR="007D6E28" w:rsidRDefault="007D6E28" w:rsidP="007804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Nakhon</w:t>
            </w:r>
            <w:r w:rsidR="00780450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 w:rsidR="00780450"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athom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2"/>
                <w:lang w:val="en-GB" w:eastAsia="en-GB"/>
              </w:rPr>
              <w:t>, Thailand</w:t>
            </w:r>
          </w:p>
        </w:tc>
      </w:tr>
      <w:tr w:rsidR="00F24953" w:rsidRPr="00F24953" w14:paraId="0286AE19" w14:textId="77777777" w:rsidTr="008C6B3F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5B8FB" w14:textId="12381C3E" w:rsidR="007D6E28" w:rsidRPr="006912E4" w:rsidRDefault="007D6E28" w:rsidP="007D6E28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szCs w:val="22"/>
                <w:cs/>
                <w:lang w:val="en-GB" w:eastAsia="en-GB"/>
              </w:rPr>
            </w:pPr>
            <w:r w:rsidRPr="006912E4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Sep 19 - 2</w:t>
            </w:r>
            <w:r w:rsidR="00595DD6" w:rsidRPr="006912E4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5FCE" w14:textId="0824180E" w:rsidR="007D6E28" w:rsidRPr="00F24953" w:rsidRDefault="007D6E28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  <w:t>AVC Cup for Women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4DE2" w14:textId="516A8998" w:rsidR="007D6E28" w:rsidRPr="00F24953" w:rsidRDefault="0012010D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Yunlin</w:t>
            </w:r>
            <w:r w:rsidR="007D6E28"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, Chinese Taipei</w:t>
            </w:r>
          </w:p>
        </w:tc>
      </w:tr>
      <w:tr w:rsidR="006742E8" w:rsidRPr="00F90452" w14:paraId="5F8B0D8D" w14:textId="77777777" w:rsidTr="006742E8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DB76C75" w14:textId="77777777" w:rsidR="006742E8" w:rsidRPr="006742E8" w:rsidRDefault="006742E8" w:rsidP="007C496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6742E8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Dec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40C88CCF" w14:textId="77777777" w:rsidR="006742E8" w:rsidRPr="006742E8" w:rsidRDefault="006742E8" w:rsidP="007C49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</w:pPr>
            <w:r w:rsidRPr="006742E8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  <w:t>3rd Gulf Cooperation Council Games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68CEC5E7" w14:textId="77777777" w:rsidR="006742E8" w:rsidRPr="006742E8" w:rsidRDefault="006742E8" w:rsidP="007C49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6742E8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Kuwait</w:t>
            </w:r>
          </w:p>
        </w:tc>
      </w:tr>
      <w:tr w:rsidR="00F24953" w:rsidRPr="00F24953" w14:paraId="3495F85A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718A1E4A" w14:textId="21F649A0" w:rsidR="00F24953" w:rsidRPr="00F24953" w:rsidRDefault="00F24953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Dec …….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5AB8EA5A" w14:textId="357188E2" w:rsidR="00F24953" w:rsidRPr="00F24953" w:rsidRDefault="00F24953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  <w:t>2020 Men’s Club World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3036713" w14:textId="5269441A" w:rsidR="00F24953" w:rsidRPr="00F24953" w:rsidRDefault="00F24953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…………</w:t>
            </w:r>
          </w:p>
        </w:tc>
      </w:tr>
      <w:tr w:rsidR="00F24953" w:rsidRPr="00F90452" w14:paraId="2E1FAEC4" w14:textId="77777777" w:rsidTr="00797D50">
        <w:trPr>
          <w:trHeight w:val="3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5DC2DECA" w14:textId="73EC5C43" w:rsidR="00F24953" w:rsidRPr="00F24953" w:rsidRDefault="00F24953" w:rsidP="007D6E2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Dec ……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17E9D901" w14:textId="6AE75835" w:rsidR="00F24953" w:rsidRPr="00F24953" w:rsidRDefault="00F24953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</w:pPr>
            <w:r w:rsidRPr="00F24953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val="en-GB" w:eastAsia="en-GB"/>
              </w:rPr>
              <w:t>2020 Women’s Club World Championship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14:paraId="0136CB3E" w14:textId="6E2955FB" w:rsidR="00F24953" w:rsidRPr="00F24953" w:rsidRDefault="00982B20" w:rsidP="007D6E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Cs w:val="22"/>
                <w:lang w:val="en-GB" w:eastAsia="en-GB"/>
              </w:rPr>
              <w:t>…………</w:t>
            </w:r>
          </w:p>
        </w:tc>
      </w:tr>
    </w:tbl>
    <w:p w14:paraId="208ADCD1" w14:textId="292D436E" w:rsidR="001B0384" w:rsidRPr="00E42F3E" w:rsidRDefault="001B0384">
      <w:pPr>
        <w:rPr>
          <w:b/>
          <w:bCs/>
          <w:sz w:val="20"/>
          <w:szCs w:val="20"/>
          <w:cs/>
        </w:rPr>
      </w:pPr>
      <w:r w:rsidRPr="00E42F3E">
        <w:rPr>
          <w:b/>
          <w:bCs/>
          <w:sz w:val="20"/>
          <w:szCs w:val="20"/>
        </w:rPr>
        <w:t>NOTICE</w:t>
      </w:r>
    </w:p>
    <w:p w14:paraId="56705EB9" w14:textId="6636E737" w:rsidR="00012CF8" w:rsidRPr="00E42F3E" w:rsidRDefault="00407DCD">
      <w:pPr>
        <w:rPr>
          <w:sz w:val="20"/>
          <w:szCs w:val="20"/>
          <w:cs/>
        </w:rPr>
      </w:pPr>
      <w:r w:rsidRPr="00E42F3E">
        <w:rPr>
          <w:sz w:val="20"/>
          <w:szCs w:val="20"/>
        </w:rPr>
        <w:t>*</w:t>
      </w:r>
      <w:r w:rsidR="00A80449" w:rsidRPr="00E42F3E">
        <w:rPr>
          <w:sz w:val="20"/>
          <w:szCs w:val="20"/>
        </w:rPr>
        <w:t>Ramadan 23 Apr - 23 May</w:t>
      </w:r>
      <w:r w:rsidR="00EA7BA6" w:rsidRPr="00E42F3E">
        <w:rPr>
          <w:sz w:val="20"/>
          <w:szCs w:val="20"/>
        </w:rPr>
        <w:t>. The</w:t>
      </w:r>
      <w:r w:rsidR="00807B61" w:rsidRPr="00E42F3E">
        <w:rPr>
          <w:sz w:val="20"/>
          <w:szCs w:val="20"/>
        </w:rPr>
        <w:t xml:space="preserve"> </w:t>
      </w:r>
      <w:r w:rsidR="00692BEF" w:rsidRPr="00E42F3E">
        <w:rPr>
          <w:sz w:val="20"/>
          <w:szCs w:val="20"/>
        </w:rPr>
        <w:t xml:space="preserve">Club Championships must be organized within May 15, 2020 according to FIVB ‘s request. If not, the winner cannot participate </w:t>
      </w:r>
      <w:r w:rsidR="00EA7BA6" w:rsidRPr="00E42F3E">
        <w:rPr>
          <w:sz w:val="20"/>
          <w:szCs w:val="20"/>
        </w:rPr>
        <w:t xml:space="preserve">in World </w:t>
      </w:r>
      <w:r w:rsidR="00692BEF" w:rsidRPr="00E42F3E">
        <w:rPr>
          <w:sz w:val="20"/>
          <w:szCs w:val="20"/>
        </w:rPr>
        <w:t>Club Championships.</w:t>
      </w:r>
    </w:p>
    <w:p w14:paraId="2B55B07A" w14:textId="76C40DFA" w:rsidR="003514C5" w:rsidRPr="00E42F3E" w:rsidRDefault="00CB0199" w:rsidP="003514C5">
      <w:pPr>
        <w:rPr>
          <w:sz w:val="20"/>
          <w:szCs w:val="20"/>
        </w:rPr>
      </w:pPr>
      <w:r w:rsidRPr="00E42F3E">
        <w:rPr>
          <w:sz w:val="20"/>
          <w:szCs w:val="20"/>
        </w:rPr>
        <w:t>*</w:t>
      </w:r>
      <w:r w:rsidR="003514C5" w:rsidRPr="00E42F3E">
        <w:rPr>
          <w:sz w:val="20"/>
          <w:szCs w:val="20"/>
        </w:rPr>
        <w:t>The AVC Cup events will be open from 8 – 16 teams up to the decision of the host but the team cannot participate in the Challenge Cup.</w:t>
      </w:r>
    </w:p>
    <w:p w14:paraId="115FFD8F" w14:textId="5A592DA0" w:rsidR="003514C5" w:rsidRPr="00E42F3E" w:rsidRDefault="00CB0199" w:rsidP="003514C5">
      <w:pPr>
        <w:rPr>
          <w:sz w:val="20"/>
          <w:szCs w:val="20"/>
        </w:rPr>
      </w:pPr>
      <w:r w:rsidRPr="00E42F3E">
        <w:rPr>
          <w:sz w:val="20"/>
          <w:szCs w:val="20"/>
        </w:rPr>
        <w:t>*</w:t>
      </w:r>
      <w:r w:rsidR="003514C5" w:rsidRPr="00E42F3E">
        <w:rPr>
          <w:sz w:val="20"/>
          <w:szCs w:val="20"/>
        </w:rPr>
        <w:t>The Challenge Cup events will be open from 8 – 16 teams up to the decision of the host</w:t>
      </w:r>
      <w:r w:rsidR="00EA7BA6" w:rsidRPr="00E42F3E">
        <w:rPr>
          <w:sz w:val="20"/>
          <w:szCs w:val="20"/>
        </w:rPr>
        <w:t>.</w:t>
      </w:r>
      <w:r w:rsidR="003514C5" w:rsidRPr="00E42F3E">
        <w:rPr>
          <w:sz w:val="20"/>
          <w:szCs w:val="20"/>
        </w:rPr>
        <w:t xml:space="preserve"> </w:t>
      </w:r>
      <w:r w:rsidR="00EA7BA6" w:rsidRPr="00E42F3E">
        <w:rPr>
          <w:sz w:val="20"/>
          <w:szCs w:val="20"/>
        </w:rPr>
        <w:t>The teams in</w:t>
      </w:r>
      <w:r w:rsidR="003514C5" w:rsidRPr="00E42F3E">
        <w:rPr>
          <w:sz w:val="20"/>
          <w:szCs w:val="20"/>
        </w:rPr>
        <w:t xml:space="preserve"> AVC Cup cannot participate in Challenge Cup.</w:t>
      </w:r>
    </w:p>
    <w:p w14:paraId="24501609" w14:textId="290245A7" w:rsidR="001B0384" w:rsidRPr="00E42F3E" w:rsidRDefault="007D6E24" w:rsidP="007D6E24">
      <w:pPr>
        <w:rPr>
          <w:sz w:val="20"/>
          <w:szCs w:val="20"/>
        </w:rPr>
      </w:pPr>
      <w:r w:rsidRPr="00E42F3E">
        <w:rPr>
          <w:rFonts w:hint="cs"/>
          <w:sz w:val="20"/>
          <w:szCs w:val="20"/>
          <w:cs/>
        </w:rPr>
        <w:t xml:space="preserve">* </w:t>
      </w:r>
      <w:r w:rsidR="005130E6" w:rsidRPr="00E42F3E">
        <w:rPr>
          <w:sz w:val="20"/>
          <w:szCs w:val="20"/>
        </w:rPr>
        <w:t>In 2020-2023, there is no subsidy from</w:t>
      </w:r>
      <w:r w:rsidR="0022474B" w:rsidRPr="00E42F3E">
        <w:rPr>
          <w:rFonts w:hint="cs"/>
          <w:sz w:val="20"/>
          <w:szCs w:val="20"/>
          <w:cs/>
        </w:rPr>
        <w:t xml:space="preserve"> </w:t>
      </w:r>
      <w:r w:rsidR="0022474B" w:rsidRPr="00E42F3E">
        <w:rPr>
          <w:sz w:val="20"/>
          <w:szCs w:val="20"/>
        </w:rPr>
        <w:t>AVC</w:t>
      </w:r>
      <w:r w:rsidR="005130E6" w:rsidRPr="00E42F3E">
        <w:rPr>
          <w:sz w:val="20"/>
          <w:szCs w:val="20"/>
        </w:rPr>
        <w:t xml:space="preserve"> to the hosts </w:t>
      </w:r>
      <w:r w:rsidR="0090314A" w:rsidRPr="00E42F3E">
        <w:rPr>
          <w:sz w:val="20"/>
          <w:szCs w:val="20"/>
        </w:rPr>
        <w:t xml:space="preserve">of Under Age Championships </w:t>
      </w:r>
      <w:r w:rsidR="005130E6" w:rsidRPr="00E42F3E">
        <w:rPr>
          <w:sz w:val="20"/>
          <w:szCs w:val="20"/>
        </w:rPr>
        <w:t xml:space="preserve">but </w:t>
      </w:r>
      <w:r w:rsidR="0022474B" w:rsidRPr="00E42F3E">
        <w:rPr>
          <w:sz w:val="20"/>
          <w:szCs w:val="20"/>
        </w:rPr>
        <w:t xml:space="preserve"> </w:t>
      </w:r>
      <w:r w:rsidR="005130E6" w:rsidRPr="00E42F3E">
        <w:rPr>
          <w:sz w:val="20"/>
          <w:szCs w:val="20"/>
        </w:rPr>
        <w:t>the hosts do</w:t>
      </w:r>
      <w:r w:rsidR="001F12E9">
        <w:rPr>
          <w:sz w:val="20"/>
          <w:szCs w:val="20"/>
        </w:rPr>
        <w:t xml:space="preserve"> </w:t>
      </w:r>
      <w:r w:rsidR="005130E6" w:rsidRPr="00E42F3E">
        <w:rPr>
          <w:sz w:val="20"/>
          <w:szCs w:val="20"/>
        </w:rPr>
        <w:t>no</w:t>
      </w:r>
      <w:r w:rsidR="0090314A" w:rsidRPr="00E42F3E">
        <w:rPr>
          <w:sz w:val="20"/>
          <w:szCs w:val="20"/>
        </w:rPr>
        <w:t>t</w:t>
      </w:r>
      <w:r w:rsidR="005130E6" w:rsidRPr="00E42F3E">
        <w:rPr>
          <w:sz w:val="20"/>
          <w:szCs w:val="20"/>
        </w:rPr>
        <w:t xml:space="preserve"> need to produce TV signa</w:t>
      </w:r>
      <w:r w:rsidR="0090314A" w:rsidRPr="00E42F3E">
        <w:rPr>
          <w:sz w:val="20"/>
          <w:szCs w:val="20"/>
        </w:rPr>
        <w:t>l for AVC. If the hosts can produce TV signal, 100</w:t>
      </w:r>
      <w:r w:rsidR="001B0384" w:rsidRPr="00E42F3E">
        <w:rPr>
          <w:sz w:val="20"/>
          <w:szCs w:val="20"/>
        </w:rPr>
        <w:t>% of</w:t>
      </w:r>
      <w:r w:rsidR="0090314A" w:rsidRPr="00E42F3E">
        <w:rPr>
          <w:sz w:val="20"/>
          <w:szCs w:val="20"/>
        </w:rPr>
        <w:t xml:space="preserve"> Domestic</w:t>
      </w:r>
      <w:r w:rsidR="001B0384" w:rsidRPr="00E42F3E">
        <w:rPr>
          <w:sz w:val="20"/>
          <w:szCs w:val="20"/>
        </w:rPr>
        <w:t xml:space="preserve"> TV Right belongs to the host</w:t>
      </w:r>
      <w:r w:rsidR="0090314A" w:rsidRPr="00E42F3E">
        <w:rPr>
          <w:sz w:val="20"/>
          <w:szCs w:val="20"/>
        </w:rPr>
        <w:t xml:space="preserve"> and </w:t>
      </w:r>
      <w:r w:rsidR="001B0384" w:rsidRPr="00E42F3E">
        <w:rPr>
          <w:sz w:val="20"/>
          <w:szCs w:val="20"/>
        </w:rPr>
        <w:t xml:space="preserve">50% of </w:t>
      </w:r>
      <w:r w:rsidR="0090314A" w:rsidRPr="00E42F3E">
        <w:rPr>
          <w:sz w:val="20"/>
          <w:szCs w:val="20"/>
        </w:rPr>
        <w:t>International</w:t>
      </w:r>
      <w:r w:rsidR="001B0384" w:rsidRPr="00E42F3E">
        <w:rPr>
          <w:sz w:val="20"/>
          <w:szCs w:val="20"/>
        </w:rPr>
        <w:t xml:space="preserve"> TV Right will be shared between the host and AVC.</w:t>
      </w:r>
      <w:r w:rsidR="0090314A" w:rsidRPr="00E42F3E">
        <w:rPr>
          <w:sz w:val="20"/>
          <w:szCs w:val="20"/>
        </w:rPr>
        <w:t xml:space="preserve"> </w:t>
      </w:r>
    </w:p>
    <w:p w14:paraId="0B132B1E" w14:textId="1D4B679F" w:rsidR="0022474B" w:rsidRPr="00E42F3E" w:rsidRDefault="001B0384" w:rsidP="007D6E24">
      <w:pPr>
        <w:rPr>
          <w:sz w:val="20"/>
          <w:szCs w:val="20"/>
        </w:rPr>
      </w:pPr>
      <w:r w:rsidRPr="00E42F3E">
        <w:rPr>
          <w:sz w:val="20"/>
          <w:szCs w:val="20"/>
        </w:rPr>
        <w:t>For the advertising boards surround the court, 70% belongs to the host and 30% belongs to AVC. The 4 stickers on the floor (</w:t>
      </w:r>
      <w:proofErr w:type="spellStart"/>
      <w:r w:rsidRPr="00E42F3E">
        <w:rPr>
          <w:sz w:val="20"/>
          <w:szCs w:val="20"/>
        </w:rPr>
        <w:t>Gerflor</w:t>
      </w:r>
      <w:proofErr w:type="spellEnd"/>
      <w:r w:rsidRPr="00E42F3E">
        <w:rPr>
          <w:sz w:val="20"/>
          <w:szCs w:val="20"/>
        </w:rPr>
        <w:t xml:space="preserve"> stickers are not included) will be shared 50% between the host and AVC.</w:t>
      </w:r>
    </w:p>
    <w:p w14:paraId="657BD3BF" w14:textId="0DC9C10A" w:rsidR="00D83E2F" w:rsidRPr="00E42F3E" w:rsidRDefault="001B0384" w:rsidP="007D6E24">
      <w:pPr>
        <w:rPr>
          <w:sz w:val="20"/>
          <w:szCs w:val="20"/>
        </w:rPr>
      </w:pPr>
      <w:r w:rsidRPr="00E42F3E">
        <w:rPr>
          <w:sz w:val="20"/>
          <w:szCs w:val="20"/>
        </w:rPr>
        <w:lastRenderedPageBreak/>
        <w:t>For Senior Championships, Asian Club Championships and AVC Cups, the subsidy for TV signal</w:t>
      </w:r>
      <w:r w:rsidR="000B1FF3" w:rsidRPr="00E42F3E">
        <w:rPr>
          <w:sz w:val="20"/>
          <w:szCs w:val="20"/>
        </w:rPr>
        <w:t xml:space="preserve"> </w:t>
      </w:r>
      <w:r w:rsidRPr="00E42F3E">
        <w:rPr>
          <w:sz w:val="20"/>
          <w:szCs w:val="20"/>
        </w:rPr>
        <w:t>production</w:t>
      </w:r>
      <w:r w:rsidR="00D83E2F" w:rsidRPr="00E42F3E">
        <w:rPr>
          <w:sz w:val="20"/>
          <w:szCs w:val="20"/>
        </w:rPr>
        <w:t xml:space="preserve"> is still the same as 2016-2019.</w:t>
      </w:r>
    </w:p>
    <w:sectPr w:rsidR="00D83E2F" w:rsidRPr="00E42F3E" w:rsidSect="00931725">
      <w:headerReference w:type="default" r:id="rId7"/>
      <w:footerReference w:type="default" r:id="rId8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C6C71" w14:textId="77777777" w:rsidR="00CA5B44" w:rsidRDefault="00CA5B44" w:rsidP="00807939">
      <w:pPr>
        <w:spacing w:after="0" w:line="240" w:lineRule="auto"/>
      </w:pPr>
      <w:r>
        <w:separator/>
      </w:r>
    </w:p>
  </w:endnote>
  <w:endnote w:type="continuationSeparator" w:id="0">
    <w:p w14:paraId="3B8EE789" w14:textId="77777777" w:rsidR="00CA5B44" w:rsidRDefault="00CA5B44" w:rsidP="0080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54353" w14:textId="0BE9852B" w:rsidR="00D83E2F" w:rsidRDefault="00D83E2F">
    <w:pPr>
      <w:pStyle w:val="Footer"/>
    </w:pPr>
    <w:r w:rsidRPr="00D83E2F">
      <w:rPr>
        <w:noProof/>
      </w:rPr>
      <w:drawing>
        <wp:anchor distT="0" distB="0" distL="114300" distR="114300" simplePos="0" relativeHeight="251663360" behindDoc="1" locked="0" layoutInCell="1" allowOverlap="1" wp14:anchorId="1F78A817" wp14:editId="6076D6AE">
          <wp:simplePos x="0" y="0"/>
          <wp:positionH relativeFrom="margin">
            <wp:posOffset>2780030</wp:posOffset>
          </wp:positionH>
          <wp:positionV relativeFrom="paragraph">
            <wp:posOffset>20320</wp:posOffset>
          </wp:positionV>
          <wp:extent cx="971550" cy="320040"/>
          <wp:effectExtent l="0" t="0" r="0" b="381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.POS.B.QUAD-sc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62336" behindDoc="1" locked="0" layoutInCell="1" allowOverlap="1" wp14:anchorId="19E91B36" wp14:editId="6996FD0D">
          <wp:simplePos x="0" y="0"/>
          <wp:positionH relativeFrom="margin">
            <wp:posOffset>3932555</wp:posOffset>
          </wp:positionH>
          <wp:positionV relativeFrom="paragraph">
            <wp:posOffset>0</wp:posOffset>
          </wp:positionV>
          <wp:extent cx="1029970" cy="337185"/>
          <wp:effectExtent l="0" t="0" r="0" b="5715"/>
          <wp:wrapNone/>
          <wp:docPr id="27" name="Picture 27" descr="C:\Users\User\AppData\Local\Microsoft\Windows\INetCache\Content.Word\logo หัวจดหมาย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Microsoft\Windows\INetCache\Content.Word\logo หัวจดหมาย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61312" behindDoc="1" locked="0" layoutInCell="1" allowOverlap="1" wp14:anchorId="61E40A46" wp14:editId="0E54E30C">
          <wp:simplePos x="0" y="0"/>
          <wp:positionH relativeFrom="column">
            <wp:posOffset>5170170</wp:posOffset>
          </wp:positionH>
          <wp:positionV relativeFrom="paragraph">
            <wp:posOffset>19050</wp:posOffset>
          </wp:positionV>
          <wp:extent cx="1363980" cy="310515"/>
          <wp:effectExtent l="0" t="0" r="7620" b="0"/>
          <wp:wrapNone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8" t="11173" r="2471" b="12003"/>
                  <a:stretch/>
                </pic:blipFill>
                <pic:spPr bwMode="auto">
                  <a:xfrm>
                    <a:off x="0" y="0"/>
                    <a:ext cx="136398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60288" behindDoc="1" locked="0" layoutInCell="1" allowOverlap="1" wp14:anchorId="6F0F9C3F" wp14:editId="560B6600">
          <wp:simplePos x="0" y="0"/>
          <wp:positionH relativeFrom="margin">
            <wp:posOffset>-604520</wp:posOffset>
          </wp:positionH>
          <wp:positionV relativeFrom="paragraph">
            <wp:posOffset>36195</wp:posOffset>
          </wp:positionV>
          <wp:extent cx="1958340" cy="292100"/>
          <wp:effectExtent l="0" t="0" r="3810" b="0"/>
          <wp:wrapNone/>
          <wp:docPr id="29" name="Picture 29" descr="SMM_Spor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MM_Sport_Logo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90"/>
                  <a:stretch/>
                </pic:blipFill>
                <pic:spPr bwMode="auto">
                  <a:xfrm>
                    <a:off x="0" y="0"/>
                    <a:ext cx="195834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3E2F">
      <w:rPr>
        <w:noProof/>
      </w:rPr>
      <w:drawing>
        <wp:anchor distT="0" distB="0" distL="114300" distR="114300" simplePos="0" relativeHeight="251659264" behindDoc="1" locked="0" layoutInCell="1" allowOverlap="1" wp14:anchorId="639E160B" wp14:editId="7A00F6F5">
          <wp:simplePos x="0" y="0"/>
          <wp:positionH relativeFrom="column">
            <wp:posOffset>1524856</wp:posOffset>
          </wp:positionH>
          <wp:positionV relativeFrom="paragraph">
            <wp:posOffset>21590</wp:posOffset>
          </wp:positionV>
          <wp:extent cx="1083624" cy="320040"/>
          <wp:effectExtent l="0" t="0" r="2540" b="3810"/>
          <wp:wrapNone/>
          <wp:docPr id="30" name="Picture 30" descr="mik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kas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24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9A5FC" w14:textId="77777777" w:rsidR="00CA5B44" w:rsidRDefault="00CA5B44" w:rsidP="00807939">
      <w:pPr>
        <w:spacing w:after="0" w:line="240" w:lineRule="auto"/>
      </w:pPr>
      <w:r>
        <w:separator/>
      </w:r>
    </w:p>
  </w:footnote>
  <w:footnote w:type="continuationSeparator" w:id="0">
    <w:p w14:paraId="3EBC1A4A" w14:textId="77777777" w:rsidR="00CA5B44" w:rsidRDefault="00CA5B44" w:rsidP="00807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44732" w14:textId="26B446CA" w:rsidR="00D83E2F" w:rsidRDefault="00D83E2F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D0C7B50" wp14:editId="0A74484D">
          <wp:simplePos x="0" y="0"/>
          <wp:positionH relativeFrom="margin">
            <wp:align>center</wp:align>
          </wp:positionH>
          <wp:positionV relativeFrom="paragraph">
            <wp:posOffset>-286246</wp:posOffset>
          </wp:positionV>
          <wp:extent cx="1573530" cy="742950"/>
          <wp:effectExtent l="0" t="0" r="7620" b="0"/>
          <wp:wrapNone/>
          <wp:docPr id="25" name="Picture 25" descr="a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v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FF5599"/>
    <w:multiLevelType w:val="hybridMultilevel"/>
    <w:tmpl w:val="F55C6B98"/>
    <w:lvl w:ilvl="0" w:tplc="860E6616">
      <w:start w:val="2020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52"/>
    <w:rsid w:val="0000064E"/>
    <w:rsid w:val="00012CF8"/>
    <w:rsid w:val="00036EC8"/>
    <w:rsid w:val="000434B8"/>
    <w:rsid w:val="00044F6B"/>
    <w:rsid w:val="00056888"/>
    <w:rsid w:val="000A2ECE"/>
    <w:rsid w:val="000B1FF3"/>
    <w:rsid w:val="000F294B"/>
    <w:rsid w:val="000F45C7"/>
    <w:rsid w:val="00104FA1"/>
    <w:rsid w:val="00105F11"/>
    <w:rsid w:val="0012010D"/>
    <w:rsid w:val="00123474"/>
    <w:rsid w:val="001343D7"/>
    <w:rsid w:val="00137396"/>
    <w:rsid w:val="00140459"/>
    <w:rsid w:val="00162037"/>
    <w:rsid w:val="001B0384"/>
    <w:rsid w:val="001C20FF"/>
    <w:rsid w:val="001D03B6"/>
    <w:rsid w:val="001F12E9"/>
    <w:rsid w:val="002227EC"/>
    <w:rsid w:val="0022474B"/>
    <w:rsid w:val="00235D4E"/>
    <w:rsid w:val="00236A02"/>
    <w:rsid w:val="00261075"/>
    <w:rsid w:val="00262DA9"/>
    <w:rsid w:val="00291393"/>
    <w:rsid w:val="002F1989"/>
    <w:rsid w:val="00337739"/>
    <w:rsid w:val="003514C5"/>
    <w:rsid w:val="003711A7"/>
    <w:rsid w:val="00373EF2"/>
    <w:rsid w:val="00393680"/>
    <w:rsid w:val="003B2EBB"/>
    <w:rsid w:val="004061A3"/>
    <w:rsid w:val="00407DCD"/>
    <w:rsid w:val="0048287E"/>
    <w:rsid w:val="00482B86"/>
    <w:rsid w:val="00484001"/>
    <w:rsid w:val="004B46E7"/>
    <w:rsid w:val="004C0334"/>
    <w:rsid w:val="004C0C62"/>
    <w:rsid w:val="004C7908"/>
    <w:rsid w:val="004D71AE"/>
    <w:rsid w:val="005130E6"/>
    <w:rsid w:val="00517CE5"/>
    <w:rsid w:val="00534155"/>
    <w:rsid w:val="00541A13"/>
    <w:rsid w:val="0055120D"/>
    <w:rsid w:val="00595DD6"/>
    <w:rsid w:val="005A4068"/>
    <w:rsid w:val="005F71E7"/>
    <w:rsid w:val="00610DC2"/>
    <w:rsid w:val="006403B9"/>
    <w:rsid w:val="0064569D"/>
    <w:rsid w:val="00651088"/>
    <w:rsid w:val="00655E47"/>
    <w:rsid w:val="006742E8"/>
    <w:rsid w:val="006912E4"/>
    <w:rsid w:val="00692BEF"/>
    <w:rsid w:val="006A4D33"/>
    <w:rsid w:val="006C5738"/>
    <w:rsid w:val="007044F0"/>
    <w:rsid w:val="00705F4D"/>
    <w:rsid w:val="00721135"/>
    <w:rsid w:val="00747284"/>
    <w:rsid w:val="00760B53"/>
    <w:rsid w:val="00776671"/>
    <w:rsid w:val="00780450"/>
    <w:rsid w:val="00797D50"/>
    <w:rsid w:val="007A301A"/>
    <w:rsid w:val="007A672E"/>
    <w:rsid w:val="007D6E24"/>
    <w:rsid w:val="007D6E28"/>
    <w:rsid w:val="007E3386"/>
    <w:rsid w:val="007F37F3"/>
    <w:rsid w:val="00807939"/>
    <w:rsid w:val="00807B61"/>
    <w:rsid w:val="00873460"/>
    <w:rsid w:val="00880566"/>
    <w:rsid w:val="00884C23"/>
    <w:rsid w:val="008B4C8E"/>
    <w:rsid w:val="008C6B3F"/>
    <w:rsid w:val="008D6387"/>
    <w:rsid w:val="008F68C1"/>
    <w:rsid w:val="008F7342"/>
    <w:rsid w:val="0090314A"/>
    <w:rsid w:val="00917391"/>
    <w:rsid w:val="00923EA6"/>
    <w:rsid w:val="009264FA"/>
    <w:rsid w:val="00931725"/>
    <w:rsid w:val="0093361B"/>
    <w:rsid w:val="009509A6"/>
    <w:rsid w:val="00954482"/>
    <w:rsid w:val="00982B20"/>
    <w:rsid w:val="009840D3"/>
    <w:rsid w:val="009A2B5E"/>
    <w:rsid w:val="009E693D"/>
    <w:rsid w:val="00A421D9"/>
    <w:rsid w:val="00A80449"/>
    <w:rsid w:val="00A85920"/>
    <w:rsid w:val="00A9671B"/>
    <w:rsid w:val="00AB7D03"/>
    <w:rsid w:val="00AC6A4E"/>
    <w:rsid w:val="00AD2083"/>
    <w:rsid w:val="00B01545"/>
    <w:rsid w:val="00B324A1"/>
    <w:rsid w:val="00B51465"/>
    <w:rsid w:val="00B67F2B"/>
    <w:rsid w:val="00B77A52"/>
    <w:rsid w:val="00BD4F07"/>
    <w:rsid w:val="00C16419"/>
    <w:rsid w:val="00C2016D"/>
    <w:rsid w:val="00C231C6"/>
    <w:rsid w:val="00C319D8"/>
    <w:rsid w:val="00C64FAA"/>
    <w:rsid w:val="00C74E14"/>
    <w:rsid w:val="00C86DB3"/>
    <w:rsid w:val="00CA5B44"/>
    <w:rsid w:val="00CB0199"/>
    <w:rsid w:val="00CD5115"/>
    <w:rsid w:val="00D35B98"/>
    <w:rsid w:val="00D37DEE"/>
    <w:rsid w:val="00D4000E"/>
    <w:rsid w:val="00D64A9B"/>
    <w:rsid w:val="00D83E2F"/>
    <w:rsid w:val="00D86FB0"/>
    <w:rsid w:val="00DA318C"/>
    <w:rsid w:val="00DA7AD6"/>
    <w:rsid w:val="00DB55A1"/>
    <w:rsid w:val="00DC3848"/>
    <w:rsid w:val="00DE04A8"/>
    <w:rsid w:val="00DE0CCB"/>
    <w:rsid w:val="00E02265"/>
    <w:rsid w:val="00E42F3E"/>
    <w:rsid w:val="00E45690"/>
    <w:rsid w:val="00E45B5D"/>
    <w:rsid w:val="00E76250"/>
    <w:rsid w:val="00EA12BC"/>
    <w:rsid w:val="00EA7BA6"/>
    <w:rsid w:val="00EE2A08"/>
    <w:rsid w:val="00F13B47"/>
    <w:rsid w:val="00F17D27"/>
    <w:rsid w:val="00F20E79"/>
    <w:rsid w:val="00F24953"/>
    <w:rsid w:val="00F9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3EBA4"/>
  <w15:chartTrackingRefBased/>
  <w15:docId w15:val="{73F953BF-8C7A-4781-B70B-23AC89C9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47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B5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B53"/>
    <w:rPr>
      <w:rFonts w:ascii="Leelawadee" w:hAnsi="Leelawadee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807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939"/>
  </w:style>
  <w:style w:type="paragraph" w:styleId="Footer">
    <w:name w:val="footer"/>
    <w:basedOn w:val="Normal"/>
    <w:link w:val="FooterChar"/>
    <w:uiPriority w:val="99"/>
    <w:unhideWhenUsed/>
    <w:rsid w:val="008079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KAN-AVC</cp:lastModifiedBy>
  <cp:revision>2</cp:revision>
  <cp:lastPrinted>2020-03-09T04:13:00Z</cp:lastPrinted>
  <dcterms:created xsi:type="dcterms:W3CDTF">2020-03-30T05:37:00Z</dcterms:created>
  <dcterms:modified xsi:type="dcterms:W3CDTF">2020-03-30T05:37:00Z</dcterms:modified>
</cp:coreProperties>
</file>