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241"/>
        <w:tblW w:w="11482" w:type="dxa"/>
        <w:tblLook w:val="04A0" w:firstRow="1" w:lastRow="0" w:firstColumn="1" w:lastColumn="0" w:noHBand="0" w:noVBand="1"/>
      </w:tblPr>
      <w:tblGrid>
        <w:gridCol w:w="1985"/>
        <w:gridCol w:w="1735"/>
        <w:gridCol w:w="1241"/>
        <w:gridCol w:w="1235"/>
        <w:gridCol w:w="2593"/>
        <w:gridCol w:w="2693"/>
      </w:tblGrid>
      <w:tr w:rsidR="00BB2092" w:rsidRPr="002678A6" w14:paraId="4A89E25F" w14:textId="77777777" w:rsidTr="00BB2092">
        <w:trPr>
          <w:trHeight w:val="310"/>
        </w:trPr>
        <w:tc>
          <w:tcPr>
            <w:tcW w:w="114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CD62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</w:rPr>
            </w:pPr>
            <w:bookmarkStart w:id="0" w:name="RANGE!A1:F47"/>
            <w:r w:rsidRPr="002678A6">
              <w:rPr>
                <w:rFonts w:ascii="Calibri" w:eastAsia="Times New Roman" w:hAnsi="Calibri" w:cs="Calibri"/>
                <w:color w:val="0000FF"/>
                <w:sz w:val="28"/>
              </w:rPr>
              <w:t>2022 AVC Volleyball &amp; Beach Volleyball Calendar</w:t>
            </w:r>
            <w:bookmarkEnd w:id="0"/>
          </w:p>
        </w:tc>
      </w:tr>
      <w:tr w:rsidR="00BB2092" w:rsidRPr="002678A6" w14:paraId="614E2496" w14:textId="77777777" w:rsidTr="00BB2092">
        <w:trPr>
          <w:trHeight w:val="310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E3213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sz w:val="28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3DB64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547905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3B206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157A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D32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Candidate Host</w:t>
            </w:r>
          </w:p>
        </w:tc>
      </w:tr>
      <w:tr w:rsidR="00BB2092" w:rsidRPr="002678A6" w14:paraId="59978CE4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0DDE7406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1-3 Jan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hideMark/>
          </w:tcPr>
          <w:p w14:paraId="2A15C261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Western Asia Beach Volleyball Qualification Tournament (Men)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hideMark/>
          </w:tcPr>
          <w:p w14:paraId="1FCEBF8F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Doha, QAT</w:t>
            </w:r>
          </w:p>
        </w:tc>
      </w:tr>
      <w:tr w:rsidR="00BB2092" w:rsidRPr="002678A6" w14:paraId="246E5762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604ECA8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18-20 Feb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14:paraId="25F7BD1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Central Asia Beach Volleyball Championships (M &amp; W)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C1E60A5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Negambo</w:t>
            </w:r>
            <w:proofErr w:type="spellEnd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, SRI</w:t>
            </w:r>
          </w:p>
        </w:tc>
      </w:tr>
      <w:tr w:rsidR="00BB2092" w:rsidRPr="002678A6" w14:paraId="1BF77422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81B2258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24-30 Apr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04015859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2022 Asian Women's Club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2A701A8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proofErr w:type="spellStart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Semey</w:t>
            </w:r>
            <w:proofErr w:type="spellEnd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, KAZ</w:t>
            </w:r>
          </w:p>
        </w:tc>
      </w:tr>
      <w:tr w:rsidR="00BB2092" w:rsidRPr="002678A6" w14:paraId="7037DF91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F2EF79E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14-20 May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47DE5C3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2022 Asian Men's Club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885631B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Tehran, IRI</w:t>
            </w:r>
          </w:p>
        </w:tc>
      </w:tr>
      <w:tr w:rsidR="00BB2092" w:rsidRPr="002678A6" w14:paraId="203D7581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A88B8EF" w14:textId="4FC9F9B6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</w:t>
            </w:r>
            <w:r w:rsidR="002912E6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-2</w:t>
            </w:r>
            <w:r w:rsidR="002912E6">
              <w:rPr>
                <w:rFonts w:ascii="Calibri" w:eastAsia="Times New Roman" w:hAnsi="Calibri" w:cs="Calibri"/>
                <w:color w:val="000000"/>
                <w:sz w:val="28"/>
              </w:rPr>
              <w:t>2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 May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noWrap/>
            <w:vAlign w:val="bottom"/>
          </w:tcPr>
          <w:p w14:paraId="5A2B7B05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31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  <w:vertAlign w:val="superscript"/>
              </w:rPr>
              <w:t>st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 SEA Games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11B529F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VIE</w:t>
            </w:r>
          </w:p>
        </w:tc>
      </w:tr>
      <w:tr w:rsidR="00BB2092" w:rsidRPr="002678A6" w14:paraId="244D3AF7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70D1A43C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2-5 Jun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14:paraId="359691D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4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  <w:vertAlign w:val="superscript"/>
              </w:rPr>
              <w:t>th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 Asian U19 Beach Volleyball Championships (M &amp; W)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C661C01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Roi-et, THA</w:t>
            </w:r>
          </w:p>
        </w:tc>
      </w:tr>
      <w:tr w:rsidR="00BB2092" w:rsidRPr="002678A6" w14:paraId="6A640CD7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1DBDF16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6-13 Jun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B0A222A" w14:textId="78DEF49E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14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  <w:vertAlign w:val="superscript"/>
              </w:rPr>
              <w:t>th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 Asian Women’s U1</w:t>
            </w:r>
            <w:r w:rsidR="002912E6">
              <w:rPr>
                <w:rFonts w:ascii="Calibri" w:eastAsia="Times New Roman" w:hAnsi="Calibri" w:cs="Calibri"/>
                <w:color w:val="000000"/>
                <w:sz w:val="28"/>
              </w:rPr>
              <w:t>8</w:t>
            </w: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ECD7090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 xml:space="preserve">Nakhon </w:t>
            </w:r>
            <w:proofErr w:type="spellStart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Pathom</w:t>
            </w:r>
            <w:proofErr w:type="spellEnd"/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, THA</w:t>
            </w:r>
          </w:p>
        </w:tc>
      </w:tr>
      <w:tr w:rsidR="00BB2092" w:rsidRPr="002678A6" w14:paraId="4970474D" w14:textId="77777777" w:rsidTr="00BB2092">
        <w:trPr>
          <w:trHeight w:val="29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B4D8DB7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17-25 Jun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9646" w:themeFill="accent6"/>
            <w:noWrap/>
            <w:vAlign w:val="center"/>
          </w:tcPr>
          <w:p w14:paraId="094277C1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2022 Pacific Mini Games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5F8EB86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highlight w:val="yellow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Saipan, NMI</w:t>
            </w:r>
          </w:p>
        </w:tc>
      </w:tr>
      <w:tr w:rsidR="00BB2092" w:rsidRPr="002678A6" w14:paraId="09340766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736C23B8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24-30 Jun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16A34661" w14:textId="55CD603E" w:rsidR="00BB2092" w:rsidRPr="002678A6" w:rsidRDefault="002912E6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>
              <w:rPr>
                <w:rFonts w:eastAsia="Times New Roman" w:cstheme="minorHAnsi"/>
                <w:sz w:val="28"/>
              </w:rPr>
              <w:t xml:space="preserve">“Princess” </w:t>
            </w:r>
            <w:r w:rsidR="00BB2092" w:rsidRPr="002678A6">
              <w:rPr>
                <w:rFonts w:eastAsia="Times New Roman" w:cstheme="minorHAnsi"/>
                <w:sz w:val="28"/>
              </w:rPr>
              <w:t>3</w:t>
            </w:r>
            <w:r w:rsidR="00BB2092" w:rsidRPr="002678A6">
              <w:rPr>
                <w:rFonts w:eastAsia="Times New Roman" w:cstheme="minorHAnsi"/>
                <w:sz w:val="28"/>
                <w:vertAlign w:val="superscript"/>
              </w:rPr>
              <w:t>rd</w:t>
            </w:r>
            <w:r w:rsidR="00BB2092" w:rsidRPr="002678A6">
              <w:rPr>
                <w:rFonts w:eastAsia="Times New Roman" w:cstheme="minorHAnsi"/>
                <w:sz w:val="28"/>
              </w:rPr>
              <w:t xml:space="preserve"> AVC Women Challenge Cup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0CFA685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 xml:space="preserve">Nakhon </w:t>
            </w:r>
            <w:proofErr w:type="spellStart"/>
            <w:r w:rsidRPr="002678A6">
              <w:rPr>
                <w:rFonts w:eastAsia="Times New Roman" w:cstheme="minorHAnsi"/>
                <w:sz w:val="28"/>
              </w:rPr>
              <w:t>Pathom</w:t>
            </w:r>
            <w:proofErr w:type="spellEnd"/>
            <w:r w:rsidRPr="002678A6">
              <w:rPr>
                <w:rFonts w:eastAsia="Times New Roman" w:cstheme="minorHAnsi"/>
                <w:sz w:val="28"/>
              </w:rPr>
              <w:t>, THA</w:t>
            </w:r>
          </w:p>
        </w:tc>
      </w:tr>
      <w:tr w:rsidR="00BB2092" w:rsidRPr="002678A6" w14:paraId="17FEC1BD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C0C87AF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4-11 Jul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77BDFDD1" w14:textId="69950CE1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21</w:t>
            </w:r>
            <w:r w:rsidRPr="002678A6">
              <w:rPr>
                <w:rFonts w:eastAsia="Times New Roman" w:cstheme="minorHAnsi"/>
                <w:sz w:val="28"/>
                <w:vertAlign w:val="superscript"/>
              </w:rPr>
              <w:t>st</w:t>
            </w:r>
            <w:r w:rsidRPr="002678A6">
              <w:rPr>
                <w:rFonts w:eastAsia="Times New Roman" w:cstheme="minorHAnsi"/>
                <w:sz w:val="28"/>
              </w:rPr>
              <w:t xml:space="preserve"> Asian Women’s U</w:t>
            </w:r>
            <w:r w:rsidR="002912E6">
              <w:rPr>
                <w:rFonts w:eastAsia="Times New Roman" w:cstheme="minorHAnsi"/>
                <w:sz w:val="28"/>
              </w:rPr>
              <w:t>20</w:t>
            </w:r>
            <w:r w:rsidRPr="002678A6">
              <w:rPr>
                <w:rFonts w:eastAsia="Times New Roman" w:cstheme="minorHAnsi"/>
                <w:sz w:val="28"/>
              </w:rPr>
              <w:t xml:space="preserve">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EBF3270" w14:textId="39DD06F1" w:rsidR="00BB2092" w:rsidRPr="002678A6" w:rsidRDefault="002A19F4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>
              <w:rPr>
                <w:rFonts w:eastAsia="Times New Roman" w:cstheme="minorHAnsi"/>
                <w:sz w:val="28"/>
              </w:rPr>
              <w:t>Nur-Sultan</w:t>
            </w:r>
            <w:r w:rsidR="00BB2092" w:rsidRPr="002678A6">
              <w:rPr>
                <w:rFonts w:eastAsia="Times New Roman" w:cstheme="minorHAnsi"/>
                <w:sz w:val="28"/>
              </w:rPr>
              <w:t>, KAZ</w:t>
            </w:r>
          </w:p>
        </w:tc>
      </w:tr>
      <w:tr w:rsidR="00BB2092" w:rsidRPr="002678A6" w14:paraId="7D8A74C6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235B3B57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27-31 Jul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14:paraId="7E003D9C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 xml:space="preserve">AVC Beach Tour </w:t>
            </w:r>
            <w:proofErr w:type="spellStart"/>
            <w:r w:rsidRPr="002678A6">
              <w:rPr>
                <w:rFonts w:eastAsia="Times New Roman" w:cstheme="minorHAnsi"/>
                <w:sz w:val="28"/>
              </w:rPr>
              <w:t>Samila</w:t>
            </w:r>
            <w:proofErr w:type="spellEnd"/>
            <w:r w:rsidRPr="002678A6">
              <w:rPr>
                <w:rFonts w:eastAsia="Times New Roman" w:cstheme="minorHAnsi"/>
                <w:sz w:val="28"/>
              </w:rPr>
              <w:t xml:space="preserve"> Open (M &amp; W)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6A489509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Songkhla, THA</w:t>
            </w:r>
          </w:p>
        </w:tc>
      </w:tr>
      <w:tr w:rsidR="00BB2092" w:rsidRPr="002678A6" w14:paraId="1E15DE39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3AECF75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7-14 Aug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24599B57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AVC Cup for Men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CA9184C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Taipei, TPE</w:t>
            </w:r>
          </w:p>
        </w:tc>
      </w:tr>
      <w:tr w:rsidR="00BB2092" w:rsidRPr="002678A6" w14:paraId="2F1E2A33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FAF68A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15-22 Aug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01D0F111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14</w:t>
            </w:r>
            <w:r w:rsidRPr="002678A6">
              <w:rPr>
                <w:rFonts w:eastAsia="Times New Roman" w:cstheme="minorHAnsi"/>
                <w:sz w:val="28"/>
                <w:vertAlign w:val="superscript"/>
              </w:rPr>
              <w:t>th</w:t>
            </w:r>
            <w:r w:rsidRPr="002678A6">
              <w:rPr>
                <w:rFonts w:eastAsia="Times New Roman" w:cstheme="minorHAnsi"/>
                <w:sz w:val="28"/>
              </w:rPr>
              <w:t xml:space="preserve"> Asian Men’s U18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7BCBFF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Esfahan, IRI</w:t>
            </w:r>
          </w:p>
        </w:tc>
      </w:tr>
      <w:tr w:rsidR="00BB2092" w:rsidRPr="002678A6" w14:paraId="16F412AC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345B67A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21-28 Aug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147638E5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AVC Cup for Women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671631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Manila, PHI</w:t>
            </w:r>
          </w:p>
        </w:tc>
      </w:tr>
      <w:tr w:rsidR="00BB2092" w:rsidRPr="002678A6" w14:paraId="1DF0CD45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2C7D20BC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22-29 Aug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575D9460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21</w:t>
            </w:r>
            <w:r w:rsidRPr="002678A6">
              <w:rPr>
                <w:rFonts w:eastAsia="Times New Roman" w:cstheme="minorHAnsi"/>
                <w:sz w:val="28"/>
                <w:vertAlign w:val="superscript"/>
              </w:rPr>
              <w:t>st</w:t>
            </w:r>
            <w:r w:rsidRPr="002678A6">
              <w:rPr>
                <w:rFonts w:eastAsia="Times New Roman" w:cstheme="minorHAnsi"/>
                <w:sz w:val="28"/>
              </w:rPr>
              <w:t xml:space="preserve"> Asian Men’s U20 Volleyball Championship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C121D0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Riffa, Bahrain</w:t>
            </w:r>
          </w:p>
        </w:tc>
      </w:tr>
      <w:tr w:rsidR="00BB2092" w:rsidRPr="002678A6" w14:paraId="0CEDCD10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9FF923B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sz w:val="28"/>
              </w:rPr>
            </w:pPr>
            <w:r w:rsidRPr="002678A6">
              <w:rPr>
                <w:rFonts w:ascii="Calibri" w:eastAsia="Times New Roman" w:hAnsi="Calibri" w:cs="Calibri"/>
                <w:sz w:val="28"/>
              </w:rPr>
              <w:t>28 Aug – 4 Sep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/>
            <w:noWrap/>
            <w:vAlign w:val="bottom"/>
          </w:tcPr>
          <w:p w14:paraId="1C99A3D3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r w:rsidRPr="002678A6">
              <w:rPr>
                <w:rFonts w:eastAsia="Times New Roman" w:cstheme="minorHAnsi"/>
                <w:sz w:val="28"/>
              </w:rPr>
              <w:t>3</w:t>
            </w:r>
            <w:r w:rsidRPr="002678A6">
              <w:rPr>
                <w:rFonts w:eastAsia="Times New Roman" w:cstheme="minorHAnsi"/>
                <w:sz w:val="28"/>
                <w:vertAlign w:val="superscript"/>
              </w:rPr>
              <w:t>rd</w:t>
            </w:r>
            <w:r w:rsidRPr="002678A6">
              <w:rPr>
                <w:rFonts w:eastAsia="Times New Roman" w:cstheme="minorHAnsi"/>
                <w:sz w:val="28"/>
              </w:rPr>
              <w:t xml:space="preserve"> AVC Men Challenge Cup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4D2E8694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</w:rPr>
            </w:pPr>
            <w:proofErr w:type="spellStart"/>
            <w:r w:rsidRPr="002678A6">
              <w:rPr>
                <w:rFonts w:eastAsia="Times New Roman" w:cstheme="minorHAnsi"/>
                <w:sz w:val="28"/>
              </w:rPr>
              <w:t>Cholpon</w:t>
            </w:r>
            <w:proofErr w:type="spellEnd"/>
            <w:r w:rsidRPr="002678A6">
              <w:rPr>
                <w:rFonts w:eastAsia="Times New Roman" w:cstheme="minorHAnsi"/>
                <w:sz w:val="28"/>
              </w:rPr>
              <w:t>-Ata, KGZ</w:t>
            </w:r>
          </w:p>
        </w:tc>
      </w:tr>
      <w:tr w:rsidR="00BB2092" w:rsidRPr="002678A6" w14:paraId="75FE41BC" w14:textId="77777777" w:rsidTr="00BB2092">
        <w:trPr>
          <w:trHeight w:val="3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19E08481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31 Aug – 4 Sep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bottom"/>
          </w:tcPr>
          <w:p w14:paraId="55480A5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AVC Beach Tour Penghu Open (M &amp; W)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</w:tcPr>
          <w:p w14:paraId="47C1EF18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Penghu, TPE</w:t>
            </w:r>
          </w:p>
        </w:tc>
      </w:tr>
      <w:tr w:rsidR="00BB2092" w:rsidRPr="002678A6" w14:paraId="408323AA" w14:textId="77777777" w:rsidTr="00BB2092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362CB738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19-23 Oct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6C7DA4C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AVC Beach Tour Master (Women)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B2834ED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THA</w:t>
            </w:r>
          </w:p>
        </w:tc>
      </w:tr>
      <w:tr w:rsidR="00BB2092" w:rsidRPr="002678A6" w14:paraId="5B30E990" w14:textId="77777777" w:rsidTr="00BB2092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1FC1A1C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26-30 Oct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3F82667C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2022 Asian Sr. Beach Volleyball Championship (Women)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8A27360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THA</w:t>
            </w:r>
          </w:p>
        </w:tc>
      </w:tr>
      <w:tr w:rsidR="00BB2092" w:rsidRPr="002678A6" w14:paraId="3CF15C52" w14:textId="77777777" w:rsidTr="00BB2092">
        <w:trPr>
          <w:trHeight w:val="27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E7D2249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7-11 Nov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219936B8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AVC Beach Tour Bandar Abbas Master (Men)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DD4EF6A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Bandar Abbas, IRI</w:t>
            </w:r>
          </w:p>
        </w:tc>
      </w:tr>
      <w:tr w:rsidR="00BB2092" w:rsidRPr="002678A6" w14:paraId="5FFA3B12" w14:textId="77777777" w:rsidTr="00BB2092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26F9314" w14:textId="77777777" w:rsidR="00BB2092" w:rsidRPr="002678A6" w:rsidRDefault="00BB2092" w:rsidP="00BB2092">
            <w:pPr>
              <w:spacing w:after="0" w:line="240" w:lineRule="auto"/>
              <w:rPr>
                <w:rFonts w:ascii="Calibri" w:eastAsia="Times New Roman" w:hAnsi="Calibri" w:cs="Browallia New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Browallia New"/>
                <w:color w:val="000000"/>
                <w:sz w:val="28"/>
              </w:rPr>
              <w:t>14-18 Nov</w:t>
            </w:r>
          </w:p>
        </w:tc>
        <w:tc>
          <w:tcPr>
            <w:tcW w:w="6804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B8CCE4" w:themeFill="accent1" w:themeFillTint="66"/>
            <w:noWrap/>
            <w:vAlign w:val="center"/>
          </w:tcPr>
          <w:p w14:paraId="5D6A1F36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2022 Asian Sr. Beach Volleyball Championship (Men)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B3C3641" w14:textId="77777777" w:rsidR="00BB2092" w:rsidRPr="002678A6" w:rsidRDefault="00BB2092" w:rsidP="00BB20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</w:rPr>
            </w:pPr>
            <w:r w:rsidRPr="002678A6">
              <w:rPr>
                <w:rFonts w:ascii="Calibri" w:eastAsia="Times New Roman" w:hAnsi="Calibri" w:cs="Calibri"/>
                <w:color w:val="000000"/>
                <w:sz w:val="28"/>
              </w:rPr>
              <w:t>IRI</w:t>
            </w:r>
          </w:p>
        </w:tc>
      </w:tr>
    </w:tbl>
    <w:p w14:paraId="515614AB" w14:textId="56FB9D7B" w:rsidR="00BB2821" w:rsidRPr="002678A6" w:rsidRDefault="00BB2821" w:rsidP="00BB2821">
      <w:pPr>
        <w:rPr>
          <w:sz w:val="28"/>
        </w:rPr>
      </w:pPr>
    </w:p>
    <w:p w14:paraId="377CC37F" w14:textId="060444AA" w:rsidR="00BB2821" w:rsidRPr="002678A6" w:rsidRDefault="00BB2821" w:rsidP="00BB2821">
      <w:pPr>
        <w:rPr>
          <w:sz w:val="28"/>
        </w:rPr>
      </w:pPr>
    </w:p>
    <w:p w14:paraId="4864C1D1" w14:textId="6CCAE0C8" w:rsidR="00BB2821" w:rsidRPr="002678A6" w:rsidRDefault="006F5BFE" w:rsidP="00BB2821">
      <w:pPr>
        <w:rPr>
          <w:color w:val="C0504D" w:themeColor="accent2"/>
          <w:sz w:val="28"/>
        </w:rPr>
      </w:pPr>
      <w:r w:rsidRPr="002678A6">
        <w:rPr>
          <w:noProof/>
          <w:color w:val="4F81BD" w:themeColor="accent1"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E32069" wp14:editId="35E5E5CD">
                <wp:simplePos x="0" y="0"/>
                <wp:positionH relativeFrom="column">
                  <wp:posOffset>1413510</wp:posOffset>
                </wp:positionH>
                <wp:positionV relativeFrom="paragraph">
                  <wp:posOffset>1270</wp:posOffset>
                </wp:positionV>
                <wp:extent cx="817245" cy="260985"/>
                <wp:effectExtent l="0" t="0" r="2095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609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B81BC" w14:textId="77777777" w:rsidR="00BB2821" w:rsidRDefault="00BB2821" w:rsidP="00BB2821">
                            <w:pPr>
                              <w:jc w:val="center"/>
                            </w:pPr>
                            <w:r>
                              <w:t>AVC BVB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3206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1.3pt;margin-top:.1pt;width:64.35pt;height:20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" fillcolor="#b8cce4 [1300]" strokeweight=".5pt">
                <v:textbox>
                  <w:txbxContent>
                    <w:p w14:paraId="3B1B81BC" w14:textId="77777777" w:rsidR="00BB2821" w:rsidRDefault="00BB2821" w:rsidP="00BB2821">
                      <w:pPr>
                        <w:jc w:val="center"/>
                      </w:pPr>
                      <w:r>
                        <w:t>AVC BVB</w:t>
                      </w:r>
                    </w:p>
                  </w:txbxContent>
                </v:textbox>
              </v:shape>
            </w:pict>
          </mc:Fallback>
        </mc:AlternateContent>
      </w:r>
      <w:r w:rsidRPr="002678A6">
        <w:rPr>
          <w:noProof/>
          <w:color w:val="95B3D7" w:themeColor="accent1" w:themeTint="99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6F161" wp14:editId="30844AF3">
                <wp:simplePos x="0" y="0"/>
                <wp:positionH relativeFrom="column">
                  <wp:posOffset>2286635</wp:posOffset>
                </wp:positionH>
                <wp:positionV relativeFrom="paragraph">
                  <wp:posOffset>6350</wp:posOffset>
                </wp:positionV>
                <wp:extent cx="817245" cy="260985"/>
                <wp:effectExtent l="0" t="0" r="20955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60985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B888CC" w14:textId="77777777" w:rsidR="00EE7596" w:rsidRPr="000D6DAA" w:rsidRDefault="00EE7596" w:rsidP="00EE7596">
                            <w:pPr>
                              <w:jc w:val="center"/>
                              <w:rPr>
                                <w:sz w:val="18"/>
                                <w:szCs w:val="22"/>
                              </w:rPr>
                            </w:pPr>
                            <w:r w:rsidRPr="000D6DAA">
                              <w:rPr>
                                <w:sz w:val="18"/>
                                <w:szCs w:val="22"/>
                              </w:rPr>
                              <w:t>Multi-sports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F161" id="Text Box 6" o:spid="_x0000_s1027" type="#_x0000_t202" style="position:absolute;margin-left:180.05pt;margin-top:.5pt;width:64.3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" fillcolor="#f79646 [3209]" strokeweight=".5pt">
                <v:textbox>
                  <w:txbxContent>
                    <w:p w14:paraId="72B888CC" w14:textId="77777777" w:rsidR="00EE7596" w:rsidRPr="000D6DAA" w:rsidRDefault="00EE7596" w:rsidP="00EE7596">
                      <w:pPr>
                        <w:jc w:val="center"/>
                        <w:rPr>
                          <w:sz w:val="18"/>
                          <w:szCs w:val="22"/>
                        </w:rPr>
                      </w:pPr>
                      <w:r w:rsidRPr="000D6DAA">
                        <w:rPr>
                          <w:sz w:val="18"/>
                          <w:szCs w:val="22"/>
                        </w:rPr>
                        <w:t>Multi-sports</w:t>
                      </w:r>
                    </w:p>
                  </w:txbxContent>
                </v:textbox>
              </v:shape>
            </w:pict>
          </mc:Fallback>
        </mc:AlternateContent>
      </w:r>
      <w:r w:rsidRPr="002678A6">
        <w:rPr>
          <w:noProof/>
          <w:color w:val="4F81BD" w:themeColor="accent1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E6251B" wp14:editId="4AC8DA25">
                <wp:simplePos x="0" y="0"/>
                <wp:positionH relativeFrom="column">
                  <wp:posOffset>527574</wp:posOffset>
                </wp:positionH>
                <wp:positionV relativeFrom="paragraph">
                  <wp:posOffset>6350</wp:posOffset>
                </wp:positionV>
                <wp:extent cx="817245" cy="260985"/>
                <wp:effectExtent l="0" t="0" r="2095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7245" cy="26098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4A64E" w14:textId="6094B101" w:rsidR="006F5BFE" w:rsidRDefault="006F5BFE" w:rsidP="006F5BFE">
                            <w:pPr>
                              <w:jc w:val="center"/>
                            </w:pPr>
                            <w:r>
                              <w:t>AVC VB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6251B" id="Text Box 3" o:spid="_x0000_s1028" type="#_x0000_t202" style="position:absolute;margin-left:41.55pt;margin-top:.5pt;width:64.35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" fillcolor="#ffc000" strokeweight=".5pt">
                <v:textbox>
                  <w:txbxContent>
                    <w:p w14:paraId="4EB4A64E" w14:textId="6094B101" w:rsidR="006F5BFE" w:rsidRDefault="006F5BFE" w:rsidP="006F5BFE">
                      <w:pPr>
                        <w:jc w:val="center"/>
                      </w:pPr>
                      <w:r>
                        <w:t>AVC VB</w:t>
                      </w:r>
                    </w:p>
                  </w:txbxContent>
                </v:textbox>
              </v:shape>
            </w:pict>
          </mc:Fallback>
        </mc:AlternateContent>
      </w:r>
      <w:r w:rsidR="00BB2821" w:rsidRPr="002678A6">
        <w:rPr>
          <w:sz w:val="28"/>
        </w:rPr>
        <w:t>Legend:</w:t>
      </w:r>
    </w:p>
    <w:p w14:paraId="44B41B7C" w14:textId="77777777" w:rsidR="00C257C8" w:rsidRPr="002678A6" w:rsidRDefault="00C257C8">
      <w:pPr>
        <w:rPr>
          <w:sz w:val="28"/>
        </w:rPr>
      </w:pPr>
    </w:p>
    <w:sectPr w:rsidR="00C257C8" w:rsidRPr="002678A6" w:rsidSect="00A010EB">
      <w:headerReference w:type="default" r:id="rId6"/>
      <w:pgSz w:w="12240" w:h="15840"/>
      <w:pgMar w:top="197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9551A" w14:textId="77777777" w:rsidR="004A6287" w:rsidRDefault="004A6287" w:rsidP="00A010EB">
      <w:pPr>
        <w:spacing w:after="0" w:line="240" w:lineRule="auto"/>
      </w:pPr>
      <w:r>
        <w:separator/>
      </w:r>
    </w:p>
  </w:endnote>
  <w:endnote w:type="continuationSeparator" w:id="0">
    <w:p w14:paraId="30A6F199" w14:textId="77777777" w:rsidR="004A6287" w:rsidRDefault="004A6287" w:rsidP="00A0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4FBBA" w14:textId="77777777" w:rsidR="004A6287" w:rsidRDefault="004A6287" w:rsidP="00A010EB">
      <w:pPr>
        <w:spacing w:after="0" w:line="240" w:lineRule="auto"/>
      </w:pPr>
      <w:r>
        <w:separator/>
      </w:r>
    </w:p>
  </w:footnote>
  <w:footnote w:type="continuationSeparator" w:id="0">
    <w:p w14:paraId="1EDD786C" w14:textId="77777777" w:rsidR="004A6287" w:rsidRDefault="004A6287" w:rsidP="00A0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884A" w14:textId="2BAE02CB" w:rsidR="00A010EB" w:rsidRDefault="00A010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ADFACA" wp14:editId="71A9E972">
          <wp:simplePos x="0" y="0"/>
          <wp:positionH relativeFrom="margin">
            <wp:posOffset>2343150</wp:posOffset>
          </wp:positionH>
          <wp:positionV relativeFrom="paragraph">
            <wp:posOffset>-273050</wp:posOffset>
          </wp:positionV>
          <wp:extent cx="12192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821"/>
    <w:rsid w:val="000572A9"/>
    <w:rsid w:val="000E64E3"/>
    <w:rsid w:val="002678A6"/>
    <w:rsid w:val="002912E6"/>
    <w:rsid w:val="002A19F4"/>
    <w:rsid w:val="003B5827"/>
    <w:rsid w:val="00495FB4"/>
    <w:rsid w:val="004A6287"/>
    <w:rsid w:val="00526118"/>
    <w:rsid w:val="00544438"/>
    <w:rsid w:val="00644844"/>
    <w:rsid w:val="006723BB"/>
    <w:rsid w:val="006F5BFE"/>
    <w:rsid w:val="00732363"/>
    <w:rsid w:val="007652D7"/>
    <w:rsid w:val="00767194"/>
    <w:rsid w:val="007A7208"/>
    <w:rsid w:val="007C2F81"/>
    <w:rsid w:val="007E5EA5"/>
    <w:rsid w:val="008049DD"/>
    <w:rsid w:val="008C2CF0"/>
    <w:rsid w:val="00906BFD"/>
    <w:rsid w:val="00911F36"/>
    <w:rsid w:val="009521FB"/>
    <w:rsid w:val="00954DE1"/>
    <w:rsid w:val="009D1817"/>
    <w:rsid w:val="00A010EB"/>
    <w:rsid w:val="00A47797"/>
    <w:rsid w:val="00BB2092"/>
    <w:rsid w:val="00BB2821"/>
    <w:rsid w:val="00C257C8"/>
    <w:rsid w:val="00C578FE"/>
    <w:rsid w:val="00C70678"/>
    <w:rsid w:val="00D546C9"/>
    <w:rsid w:val="00E63FD9"/>
    <w:rsid w:val="00E91BE0"/>
    <w:rsid w:val="00EE7596"/>
    <w:rsid w:val="00F2659F"/>
    <w:rsid w:val="00FE22A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D5520"/>
  <w15:chartTrackingRefBased/>
  <w15:docId w15:val="{86C0EE83-5CA6-4926-94B8-3784D4BC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B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0EB"/>
  </w:style>
  <w:style w:type="paragraph" w:styleId="Footer">
    <w:name w:val="footer"/>
    <w:basedOn w:val="Normal"/>
    <w:link w:val="FooterChar"/>
    <w:uiPriority w:val="99"/>
    <w:unhideWhenUsed/>
    <w:rsid w:val="00A01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s</dc:creator>
  <cp:keywords/>
  <dc:description/>
  <cp:lastModifiedBy>shanrit.w@gmail.com</cp:lastModifiedBy>
  <cp:revision>6</cp:revision>
  <dcterms:created xsi:type="dcterms:W3CDTF">2022-05-11T06:56:00Z</dcterms:created>
  <dcterms:modified xsi:type="dcterms:W3CDTF">2022-05-17T06:48:00Z</dcterms:modified>
</cp:coreProperties>
</file>